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945" w:rsidRPr="00B1604C" w:rsidRDefault="003C7945" w:rsidP="003C7945">
      <w:pPr>
        <w:ind w:left="7920"/>
        <w:contextualSpacing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>
        <w:rPr>
          <w:rFonts w:asciiTheme="minorHAnsi" w:hAnsiTheme="minorHAnsi" w:cstheme="minorHAnsi"/>
          <w:sz w:val="20"/>
          <w:szCs w:val="20"/>
        </w:rPr>
        <w:t>A</w:t>
      </w:r>
    </w:p>
    <w:p w:rsidR="003C7945" w:rsidRPr="00B1604C" w:rsidRDefault="003C7945" w:rsidP="003C7945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B1604C">
        <w:rPr>
          <w:rFonts w:asciiTheme="minorHAnsi" w:hAnsiTheme="minorHAnsi" w:cstheme="minorHAnsi"/>
          <w:bCs/>
          <w:sz w:val="20"/>
          <w:szCs w:val="20"/>
        </w:rPr>
        <w:t>PONUDNIK</w:t>
      </w:r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B1604C" w:rsidRDefault="003C7945" w:rsidP="003C7945">
      <w:pPr>
        <w:rPr>
          <w:rFonts w:asciiTheme="minorHAnsi" w:hAnsiTheme="minorHAnsi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1436505826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436505826"/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DC3218" w:rsidRDefault="003C7945" w:rsidP="003C7945">
      <w:pPr>
        <w:pStyle w:val="Naslov8"/>
        <w:spacing w:before="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PREDRAČUN ZA SKLOP 1</w:t>
      </w:r>
    </w:p>
    <w:p w:rsidR="003C7945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B1604C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B1604C" w:rsidRDefault="003C7945" w:rsidP="003C7945">
      <w:pPr>
        <w:contextualSpacing/>
        <w:rPr>
          <w:rFonts w:asciiTheme="minorHAnsi" w:hAnsiTheme="minorHAnsi" w:cstheme="minorHAnsi"/>
          <w:b/>
          <w:bCs/>
          <w:sz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NAKUP IN SERVIS ENERGETSKO UČINKOVITIH RAČUNALNIKOV IN RAČUNALNIŠKE OPREME</w:t>
      </w:r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4588"/>
        <w:gridCol w:w="608"/>
        <w:gridCol w:w="776"/>
        <w:gridCol w:w="11"/>
        <w:gridCol w:w="828"/>
        <w:gridCol w:w="537"/>
        <w:gridCol w:w="953"/>
        <w:gridCol w:w="11"/>
      </w:tblGrid>
      <w:tr w:rsidR="003C7945" w:rsidRPr="008567C2" w:rsidTr="00923C76">
        <w:trPr>
          <w:gridAfter w:val="1"/>
          <w:wAfter w:w="6" w:type="pct"/>
          <w:trHeight w:val="567"/>
        </w:trPr>
        <w:tc>
          <w:tcPr>
            <w:tcW w:w="341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ZŠ</w:t>
            </w:r>
          </w:p>
        </w:tc>
        <w:tc>
          <w:tcPr>
            <w:tcW w:w="2572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Opis blaga/storitve</w:t>
            </w:r>
          </w:p>
        </w:tc>
        <w:tc>
          <w:tcPr>
            <w:tcW w:w="341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EM</w:t>
            </w:r>
          </w:p>
        </w:tc>
        <w:tc>
          <w:tcPr>
            <w:tcW w:w="435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Količina</w:t>
            </w:r>
          </w:p>
        </w:tc>
        <w:tc>
          <w:tcPr>
            <w:tcW w:w="470" w:type="pct"/>
            <w:gridSpan w:val="2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Cena na EM brez DDV:</w:t>
            </w:r>
          </w:p>
        </w:tc>
        <w:tc>
          <w:tcPr>
            <w:tcW w:w="301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DDV (%)</w:t>
            </w:r>
          </w:p>
        </w:tc>
        <w:tc>
          <w:tcPr>
            <w:tcW w:w="534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Vrednost</w:t>
            </w:r>
          </w:p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brez DDV:</w:t>
            </w:r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A: Zaslon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100</w:t>
            </w:r>
          </w:p>
        </w:tc>
        <w:bookmarkStart w:id="0" w:name="_GoBack"/>
        <w:permStart w:id="15705398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bookmarkEnd w:id="0"/>
            <w:permEnd w:id="15705398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19238384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19238384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B1: Delovna postaja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2229069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229069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6964020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6964020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B2: Mini računalnik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permStart w:id="2090288192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90288192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25344497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2534449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C1: Prenosni računalnik velik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173624890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3624890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6889433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6889433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C2: Prenosni računalnik majhen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82255933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2255933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649130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649130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tabs>
                <w:tab w:val="left" w:pos="196"/>
              </w:tabs>
              <w:ind w:left="338" w:hanging="338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C3: Namizni ko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mplet za prenosni računalnik C1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kpl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270231765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70231765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9971502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9971502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C4: Namizni ko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mplet za prenosni računalnik C2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kpl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852532101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52532101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0721454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0721454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D1: strežnik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11192177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11192177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5460564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5460564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9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D2: Dodatna oprema za strežnik D1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9.1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16Gb 2400 U ECC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74022769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4022769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97480465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9748046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9.2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SSD SATA 6G 480GB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7361544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7361544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00932470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093247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9.3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SAS 12G 600GB 10k 512e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15035852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15035852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05582750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558275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9.4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SAS 12G 1.2TBG 10k 512n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35833990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5833990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50884220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5088422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9.5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FC kontroler 8Gb/s 2 vhoda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98539866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98539866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68624767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6862476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9.6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SFP+ SM 10GbE LC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75362983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75362983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18925119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1892511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9.7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SFP+ MM 10GbE LC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45289861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45289861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02996274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02996274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9.8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4x 1Gbit net card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333731929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33731929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52723102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5272310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10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D3: strežnik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433297181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33297181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5227133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5227133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color w:val="1F497D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D4: Dodatna oprema za strežnik D3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11.1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64Gb 4Rx4 DDR4-2666 3DS ECC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82976100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82976100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97105374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97105374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11.2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32GB 2Rx4 DDR4-2666 R ECC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00108799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00108799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85605828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8560582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11.3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SSD SAS 12G 400GB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316557413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16557413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19958820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1995882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11.4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SSD SATA 6G 240GB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025806186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25806186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07103063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0710306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11.5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SSD SATA 56G 1.2TBG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718088318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18088318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56964428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5696442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11.6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32Gb 2port FC card 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43570115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43570115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23463134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23463134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11.7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10Gb SFP+ card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77120210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77120210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01482931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0148293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E: Optični bralnik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permStart w:id="205084700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5084700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61257437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6125743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13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F: Računalniška oprema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grafična kartica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8135075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8135075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07158204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07158204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13.2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100GB SATA 2,5''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931439080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31439080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5475792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475792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250 GB SATA 3,5''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677906236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77906236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5573085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5573085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600 GB SAS 3,5'' 15K Hot-plug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74401911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74401911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2319821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2319821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146 GB SAS 2,5'' 15K Hot-plug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81733176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1733176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9023041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9023041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13.6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SSD SATA III 512 GB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40273087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40273087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361321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361321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13.7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SSD SATA III 1 TB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316553246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16553246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64752023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6475202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13.8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napajalnik za računalnik 420 W ali več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729503747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29503747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3670868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3670868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13.9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baterija za prenosnik Fujitsu Lifebook E753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047454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047454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01780626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0178062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13.10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baterija za prenosnik Fujitsu Lifebook E754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7389067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7389067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7871968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7871968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13.11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baterija za prenosnik Lenovo Yoga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93659549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93659549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68484747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6848474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1GB DDR2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09258152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9258152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9315481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931548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13.13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1GB DDR3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12199737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12199737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2335770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2335770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13.14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8GB DDR3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86798337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86798337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11984940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1198494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13.15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1GB DDR4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6500064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6500064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21786391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2178639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13.16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8GB DDR4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89990663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9990663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64829806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6482980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13.17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16GB DDR4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36024919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36024919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3044683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3044683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13.18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32GB DDR4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30031884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30031884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66376042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6637604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13.19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4GB 667-MHz DDR II (FBD)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00057920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00057920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50354485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035448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13.20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mrežna kartica 1G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979449476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79449476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0497745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497745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13.21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UTP mrežni kabel (1Gb/s) - dolžine 2 m,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11649524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11649524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89775503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8977550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UTP mrežni kabel (1Gb/s) - dolžine 3m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77218870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77218870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14917346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1491734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13.23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UTP mrežni kabel (1Gb/s) - dolžine 5m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73167238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3167238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1048237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1048237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13.24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UTP mrežni kabel (1Gb/s) - dolžine 10m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65793109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5793109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5486213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548621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13.25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tipkovnica žična s SLO znaki in postavitvijo tipk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39859344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39859344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8514109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8514109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13.26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tipkovnica brezžična s SLO znaki in postavitvijo tipk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3216935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3216935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701306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70130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13.27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miška žična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66858837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66858837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4668319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4668319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13.28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miška brezžična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52523971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52523971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218132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218132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13.29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miška Ergonomska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64646156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64646156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84958024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84958024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13.30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hub (4 vtičnice)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48436824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48436824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86048704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86048704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13.31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USP podaljšek (3m)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57129090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57129090"/>
          </w:p>
        </w:tc>
        <w:tc>
          <w:tcPr>
            <w:tcW w:w="301" w:type="pct"/>
            <w:noWrap/>
            <w:vAlign w:val="center"/>
          </w:tcPr>
          <w:p w:rsidR="003C7945" w:rsidRPr="00F36231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63859350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6385935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ključek 3.0, 32 GB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58600244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58600244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6207865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6207865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13.33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USB ključek 3.0, 64 GB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960408304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0408304"/>
          </w:p>
        </w:tc>
        <w:tc>
          <w:tcPr>
            <w:tcW w:w="301" w:type="pct"/>
            <w:noWrap/>
            <w:vAlign w:val="center"/>
          </w:tcPr>
          <w:p w:rsidR="003C7945" w:rsidRPr="00F36231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62347506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6234750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13.34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ključek 3.0, 128 GB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80778889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0778889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1631112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1631112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13.35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HDMI kabel 1,5m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83533511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83533511"/>
          </w:p>
        </w:tc>
        <w:tc>
          <w:tcPr>
            <w:tcW w:w="301" w:type="pct"/>
            <w:noWrap/>
            <w:vAlign w:val="center"/>
          </w:tcPr>
          <w:p w:rsidR="003C7945" w:rsidRPr="00F36231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33638495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3363849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13.36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HDMI kabel 3m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12973835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12973835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66846806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6684680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13.37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HDMI kabel 5m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9003124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9003124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68669291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6866929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13.38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zvočna kartica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129189054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29189054"/>
          </w:p>
        </w:tc>
        <w:tc>
          <w:tcPr>
            <w:tcW w:w="301" w:type="pct"/>
            <w:noWrap/>
            <w:vAlign w:val="center"/>
          </w:tcPr>
          <w:p w:rsidR="003C7945" w:rsidRPr="00F36231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56525766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5652576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13.39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optična enota (vgradna)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887935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887935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04101491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0410149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13.40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optična enota (zunanja)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9968893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968893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442731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442731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13.41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čitalec pametnih kartic (Active Identity Card)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375870712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75870712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73738680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7373868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13.42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čitalec spominskih kartic (univerzalni)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04987009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04987009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57584887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5758488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13.43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SD spominske kartice – 128 GB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55318971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55318971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77593997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7759399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13.44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torba za prenosni računalnik (boljše kakovosti)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64906883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64906883"/>
          </w:p>
        </w:tc>
        <w:tc>
          <w:tcPr>
            <w:tcW w:w="301" w:type="pct"/>
            <w:noWrap/>
            <w:vAlign w:val="center"/>
          </w:tcPr>
          <w:p w:rsidR="003C7945" w:rsidRPr="00F36231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01814753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0181475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13.45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nahrbtnik za prenosni računalnik (boljše kakovosti)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17092430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17092430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3092285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3092285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13.46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žične slušalke z mikrofonom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30986974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0986974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26305571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2630557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13.47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brezžične slušalke z mikrofonom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0146721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146721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69885143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6988514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13.48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žične slušalke brez mikrofona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936143129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36143129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4615665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4615665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13.49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brezžične slušalke brez mikrofona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02684218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2684218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10535331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1053533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13.50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namizni zvočniki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2424464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2424464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334195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334195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13.51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kartice SD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83364175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83364175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07366137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0736613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prenosni disk 1TB (vmesnik USB 3.0)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658324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658324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58570087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5857008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13.53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prenosni disk 2TB (vmesnik USB 3.0)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79213323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79213323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31503492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150349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13.54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prenosni disk 4TB (vmesnik USB 3.0)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6205126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6205126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5070697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5070697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14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G: UPS napajalnik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051634059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51634059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75651781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7565178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15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H: Servisna-tehnična ura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15.1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16"/>
                <w:szCs w:val="16"/>
              </w:rPr>
              <w:t>servis na lokaciji naročnika, vključno s potnim stroškom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ura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200627535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0627535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1380650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1380650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15.2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 xml:space="preserve">ervis pri ponudniku, vključno 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potnim stroškom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ura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2125996594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25996594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99659094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99659094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15.3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potni</w:t>
            </w: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 xml:space="preserve"> strošek za odvoz opreme, ki bo v garancijskem popravilu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71701203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71701203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3003652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3003652"/>
          </w:p>
        </w:tc>
      </w:tr>
      <w:tr w:rsidR="003C7945" w:rsidRPr="008567C2" w:rsidTr="00923C76">
        <w:trPr>
          <w:trHeight w:val="285"/>
        </w:trPr>
        <w:tc>
          <w:tcPr>
            <w:tcW w:w="5000" w:type="pct"/>
            <w:gridSpan w:val="9"/>
            <w:shd w:val="clear" w:color="auto" w:fill="F2F2F2" w:themeFill="background1" w:themeFillShade="F2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</w:p>
        </w:tc>
      </w:tr>
      <w:tr w:rsidR="003C7945" w:rsidRPr="008567C2" w:rsidTr="00923C76">
        <w:trPr>
          <w:trHeight w:val="285"/>
        </w:trPr>
        <w:tc>
          <w:tcPr>
            <w:tcW w:w="3695" w:type="pct"/>
            <w:gridSpan w:val="5"/>
            <w:vAlign w:val="center"/>
            <w:hideMark/>
          </w:tcPr>
          <w:p w:rsidR="003C7945" w:rsidRPr="00AA378B" w:rsidRDefault="003C7945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Skupaj vrednost brez DDV (v EUR)</w:t>
            </w:r>
          </w:p>
        </w:tc>
        <w:permStart w:id="1167409681" w:edGrp="everyone"/>
        <w:tc>
          <w:tcPr>
            <w:tcW w:w="1305" w:type="pct"/>
            <w:gridSpan w:val="4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67409681"/>
          </w:p>
        </w:tc>
      </w:tr>
      <w:tr w:rsidR="003C7945" w:rsidRPr="008567C2" w:rsidTr="00923C76">
        <w:trPr>
          <w:trHeight w:val="285"/>
        </w:trPr>
        <w:tc>
          <w:tcPr>
            <w:tcW w:w="3695" w:type="pct"/>
            <w:gridSpan w:val="5"/>
            <w:vAlign w:val="center"/>
            <w:hideMark/>
          </w:tcPr>
          <w:p w:rsidR="003C7945" w:rsidRPr="00AA378B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Znesek DDV (v EUR)</w:t>
            </w:r>
          </w:p>
        </w:tc>
        <w:permStart w:id="1008613090" w:edGrp="everyone"/>
        <w:tc>
          <w:tcPr>
            <w:tcW w:w="1305" w:type="pct"/>
            <w:gridSpan w:val="4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08613090"/>
          </w:p>
        </w:tc>
      </w:tr>
      <w:tr w:rsidR="003C7945" w:rsidRPr="008567C2" w:rsidTr="00923C76">
        <w:trPr>
          <w:trHeight w:val="285"/>
        </w:trPr>
        <w:tc>
          <w:tcPr>
            <w:tcW w:w="3695" w:type="pct"/>
            <w:gridSpan w:val="5"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Skupaj vrednost z DDV (v EUR)</w:t>
            </w:r>
          </w:p>
        </w:tc>
        <w:permStart w:id="839650248" w:edGrp="everyone"/>
        <w:tc>
          <w:tcPr>
            <w:tcW w:w="1305" w:type="pct"/>
            <w:gridSpan w:val="4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39650248"/>
          </w:p>
        </w:tc>
      </w:tr>
    </w:tbl>
    <w:p w:rsidR="003C7945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B1604C" w:rsidRDefault="003C7945" w:rsidP="003C7945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3C7945" w:rsidRPr="00B1604C" w:rsidRDefault="003C7945" w:rsidP="003C7945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9079D1" w:rsidRPr="003C7945" w:rsidRDefault="003C7945" w:rsidP="003C7945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9079D1" w:rsidRPr="003C7945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431" w:rsidRDefault="00C35431" w:rsidP="00184F9B">
      <w:r>
        <w:separator/>
      </w:r>
    </w:p>
  </w:endnote>
  <w:endnote w:type="continuationSeparator" w:id="0">
    <w:p w:rsidR="00C35431" w:rsidRDefault="00C35431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C7945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C7945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C794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C7945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431" w:rsidRDefault="00C35431" w:rsidP="00184F9B">
      <w:r>
        <w:separator/>
      </w:r>
    </w:p>
  </w:footnote>
  <w:footnote w:type="continuationSeparator" w:id="0">
    <w:p w:rsidR="00C35431" w:rsidRDefault="00C35431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xAJzTVYjAxzLGNjgaQVW7xN+MR/pEooS9JMdUcIvc8Wnd6vtaJ6MCMlz5TIovIk7WlMBNa+40SuTDODkvUAa6g==" w:salt="rkh3rOSWgq0ThodKaQZNR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E74C0"/>
    <w:rsid w:val="000F2C1E"/>
    <w:rsid w:val="000F32FE"/>
    <w:rsid w:val="000F4DD0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C7945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80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5AFE"/>
    <w:rsid w:val="004F73F5"/>
    <w:rsid w:val="004F7CE4"/>
    <w:rsid w:val="00500BE7"/>
    <w:rsid w:val="00500CB9"/>
    <w:rsid w:val="00501AE8"/>
    <w:rsid w:val="00504FE9"/>
    <w:rsid w:val="00505D5B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4912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5431"/>
    <w:rsid w:val="00C3662F"/>
    <w:rsid w:val="00C3699C"/>
    <w:rsid w:val="00C37390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3F1B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BAA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3BB02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uiPriority w:val="99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1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1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uiPriority w:val="99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iPriority w:val="99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uiPriority w:val="99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uiPriority w:val="99"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uiPriority w:val="99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uiPriority w:val="99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uiPriority w:val="99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uiPriority w:val="99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uiPriority w:val="99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uiPriority w:val="99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uiPriority w:val="99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uiPriority w:val="99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uiPriority w:val="99"/>
    <w:rsid w:val="009079D1"/>
    <w:pPr>
      <w:numPr>
        <w:ilvl w:val="1"/>
        <w:numId w:val="1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uiPriority w:val="99"/>
    <w:rsid w:val="009079D1"/>
    <w:pPr>
      <w:numPr>
        <w:numId w:val="2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9079D1"/>
    <w:pPr>
      <w:keepNext/>
      <w:numPr>
        <w:numId w:val="3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uiPriority w:val="99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uiPriority w:val="99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uiPriority w:val="99"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4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  <w:style w:type="character" w:customStyle="1" w:styleId="Spletnapovezava">
    <w:name w:val="Spletna povezava"/>
    <w:rsid w:val="003C7945"/>
    <w:rPr>
      <w:color w:val="0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3C7945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customStyle="1" w:styleId="GlavaZnak1">
    <w:name w:val="Glava Znak1"/>
    <w:aliases w:val="APEK-4 Znak1"/>
    <w:basedOn w:val="Privzetapisavaodstavka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A0A76-3598-4DD8-81EF-E21E956B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3</Pages>
  <Words>1131</Words>
  <Characters>6449</Characters>
  <Application>Microsoft Office Word</Application>
  <DocSecurity>8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</cp:revision>
  <cp:lastPrinted>2018-04-25T10:53:00Z</cp:lastPrinted>
  <dcterms:created xsi:type="dcterms:W3CDTF">2018-06-08T13:25:00Z</dcterms:created>
  <dcterms:modified xsi:type="dcterms:W3CDTF">2018-06-08T13:25:00Z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